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06" w:rsidRDefault="000D010A" w:rsidP="00117206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-553085</wp:posOffset>
            </wp:positionV>
            <wp:extent cx="657225" cy="800100"/>
            <wp:effectExtent l="0" t="0" r="9525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206" w:rsidRDefault="00117206" w:rsidP="001172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7206" w:rsidRDefault="00117206" w:rsidP="001172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17206" w:rsidRDefault="00117206" w:rsidP="001172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117206" w:rsidRDefault="00117206" w:rsidP="001172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17206" w:rsidRDefault="00117206" w:rsidP="00117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7206" w:rsidRDefault="00117206" w:rsidP="00117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17206" w:rsidRDefault="00117206" w:rsidP="00117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7206" w:rsidRDefault="00117206" w:rsidP="00117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17206" w:rsidRDefault="00117206" w:rsidP="00117206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17206" w:rsidRDefault="00117206" w:rsidP="001172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10.09.2012                                                                                               № 205</w:t>
      </w:r>
    </w:p>
    <w:p w:rsidR="00117206" w:rsidRDefault="00117206" w:rsidP="00117206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117206" w:rsidRDefault="00117206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06" w:rsidRDefault="00117206" w:rsidP="00117206">
      <w:pPr>
        <w:pStyle w:val="a3"/>
        <w:rPr>
          <w:rFonts w:ascii="Times New Roman" w:hAnsi="Times New Roman"/>
          <w:sz w:val="28"/>
          <w:szCs w:val="28"/>
        </w:rPr>
      </w:pPr>
      <w:r w:rsidRPr="00117206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117206" w:rsidRDefault="00117206" w:rsidP="00117206">
      <w:pPr>
        <w:pStyle w:val="a3"/>
        <w:rPr>
          <w:rFonts w:ascii="Times New Roman" w:hAnsi="Times New Roman"/>
          <w:sz w:val="28"/>
          <w:szCs w:val="28"/>
        </w:rPr>
      </w:pPr>
      <w:r w:rsidRPr="00117206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20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17206" w:rsidRDefault="00117206" w:rsidP="00117206">
      <w:pPr>
        <w:pStyle w:val="a3"/>
        <w:rPr>
          <w:rFonts w:ascii="Times New Roman" w:hAnsi="Times New Roman"/>
          <w:sz w:val="28"/>
          <w:szCs w:val="28"/>
        </w:rPr>
      </w:pPr>
      <w:r w:rsidRPr="00117206">
        <w:rPr>
          <w:rFonts w:ascii="Times New Roman" w:hAnsi="Times New Roman"/>
          <w:sz w:val="28"/>
          <w:szCs w:val="28"/>
        </w:rPr>
        <w:t>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206">
        <w:rPr>
          <w:rFonts w:ascii="Times New Roman" w:hAnsi="Times New Roman"/>
          <w:sz w:val="28"/>
          <w:szCs w:val="28"/>
        </w:rPr>
        <w:t xml:space="preserve">района </w:t>
      </w:r>
    </w:p>
    <w:p w:rsidR="00117206" w:rsidRDefault="00117206" w:rsidP="00117206">
      <w:pPr>
        <w:pStyle w:val="a3"/>
        <w:rPr>
          <w:rFonts w:ascii="Times New Roman" w:hAnsi="Times New Roman"/>
          <w:sz w:val="28"/>
          <w:szCs w:val="28"/>
        </w:rPr>
      </w:pPr>
      <w:r w:rsidRPr="00117206">
        <w:rPr>
          <w:rFonts w:ascii="Times New Roman" w:hAnsi="Times New Roman"/>
          <w:sz w:val="28"/>
          <w:szCs w:val="28"/>
        </w:rPr>
        <w:t>от 07 июня 2011 года № 106</w:t>
      </w:r>
    </w:p>
    <w:p w:rsidR="00117206" w:rsidRDefault="00117206" w:rsidP="00117206">
      <w:pPr>
        <w:pStyle w:val="a3"/>
        <w:rPr>
          <w:rFonts w:ascii="Times New Roman" w:hAnsi="Times New Roman"/>
          <w:sz w:val="28"/>
          <w:szCs w:val="28"/>
        </w:rPr>
      </w:pPr>
    </w:p>
    <w:p w:rsidR="00117206" w:rsidRDefault="00117206" w:rsidP="00117206">
      <w:pPr>
        <w:pStyle w:val="a3"/>
        <w:rPr>
          <w:rFonts w:ascii="Times New Roman" w:hAnsi="Times New Roman"/>
          <w:sz w:val="28"/>
          <w:szCs w:val="28"/>
        </w:rPr>
      </w:pPr>
    </w:p>
    <w:p w:rsidR="00117206" w:rsidRDefault="00117206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Ханты-Мансийского района от 07 июня 2011 года № 106 «Об установлении единой схемы должностных окладов лицам, осуществляющим материально-техническое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организа</w:t>
      </w:r>
      <w:r w:rsidR="00BC01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ционное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обеспечение деятельности органов местного самоуправления Ханты-Мансийского района» (с последующими дополнениями </w:t>
      </w:r>
      <w:r w:rsidR="00BC017B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от 20 октября 2011 года, от 28 декабря 2011 года, от 03 февраля 2012 года) следующие изменения:</w:t>
      </w:r>
    </w:p>
    <w:p w:rsidR="00117206" w:rsidRDefault="00117206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пункте 1 приложения к постановлению исключить слова «Советник главы района».</w:t>
      </w:r>
    </w:p>
    <w:p w:rsidR="00117206" w:rsidRDefault="00117206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Пункт 1 приложения к постановлению дополнить словами «Референт главы района».</w:t>
      </w:r>
    </w:p>
    <w:p w:rsidR="00117206" w:rsidRDefault="00117206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06" w:rsidRDefault="00117206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Опубликовать настоящее постановление в газете «Наш район» и разместить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</w:t>
      </w:r>
      <w:r w:rsidR="00523202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17206" w:rsidRDefault="00117206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06" w:rsidRDefault="00117206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BC017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(обнародования) и распространяется на правоотношения, возникшие с 01 августа 2012 года.</w:t>
      </w:r>
    </w:p>
    <w:p w:rsidR="00BC017B" w:rsidRDefault="00BC017B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017B" w:rsidRDefault="00BC017B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финансам Горелик Т.Ю.</w:t>
      </w:r>
    </w:p>
    <w:p w:rsidR="00BC017B" w:rsidRDefault="00BC017B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017B" w:rsidRDefault="00BC017B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017B" w:rsidRDefault="00BC017B" w:rsidP="001172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BC017B" w:rsidRPr="00117206" w:rsidRDefault="00BC017B" w:rsidP="005232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r w:rsidR="00523202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В.Г.Усманов</w:t>
      </w:r>
      <w:proofErr w:type="spellEnd"/>
    </w:p>
    <w:sectPr w:rsidR="00BC017B" w:rsidRPr="00117206" w:rsidSect="00523202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2D1F"/>
    <w:multiLevelType w:val="hybridMultilevel"/>
    <w:tmpl w:val="488821C2"/>
    <w:lvl w:ilvl="0" w:tplc="3CEC94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2A"/>
    <w:rsid w:val="000D010A"/>
    <w:rsid w:val="00117206"/>
    <w:rsid w:val="0021013E"/>
    <w:rsid w:val="00523202"/>
    <w:rsid w:val="00BC017B"/>
    <w:rsid w:val="00E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2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2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Новицкий В.О.</cp:lastModifiedBy>
  <cp:revision>4</cp:revision>
  <cp:lastPrinted>2012-09-10T09:12:00Z</cp:lastPrinted>
  <dcterms:created xsi:type="dcterms:W3CDTF">2012-09-10T05:03:00Z</dcterms:created>
  <dcterms:modified xsi:type="dcterms:W3CDTF">2012-09-14T02:56:00Z</dcterms:modified>
</cp:coreProperties>
</file>